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2908" w14:textId="6812B0DB" w:rsidR="00C64848" w:rsidRDefault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URTEBAKT TORSK </w:t>
      </w:r>
      <w:r w:rsidR="00737112">
        <w:rPr>
          <w:rFonts w:ascii="Arial" w:hAnsi="Arial" w:cs="Arial"/>
          <w:sz w:val="36"/>
          <w:szCs w:val="36"/>
        </w:rPr>
        <w:t>M</w:t>
      </w:r>
      <w:r>
        <w:rPr>
          <w:rFonts w:ascii="Arial" w:hAnsi="Arial" w:cs="Arial"/>
          <w:sz w:val="36"/>
          <w:szCs w:val="36"/>
        </w:rPr>
        <w:t>ED PASTA OG GRØNNSAKER</w:t>
      </w:r>
    </w:p>
    <w:p w14:paraId="6A8B1F08" w14:textId="7A758341" w:rsidR="00B56A09" w:rsidRDefault="00B56A09" w:rsidP="00B56A0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TIL CA 40 BARN</w:t>
      </w:r>
    </w:p>
    <w:p w14:paraId="09395EA3" w14:textId="78F036CD" w:rsidR="00B56A09" w:rsidRDefault="00B56A09" w:rsidP="00B56A09">
      <w:pPr>
        <w:jc w:val="center"/>
        <w:rPr>
          <w:rFonts w:ascii="Arial" w:hAnsi="Arial" w:cs="Arial"/>
          <w:sz w:val="36"/>
          <w:szCs w:val="36"/>
        </w:rPr>
      </w:pPr>
    </w:p>
    <w:p w14:paraId="32736164" w14:textId="1089D6C4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 KG TORSKELOINS</w:t>
      </w:r>
    </w:p>
    <w:p w14:paraId="1300D9C0" w14:textId="38A08CC5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 PK SUKKERERTER</w:t>
      </w:r>
    </w:p>
    <w:p w14:paraId="024535B7" w14:textId="046660C5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 STK BROKKOLI</w:t>
      </w:r>
    </w:p>
    <w:p w14:paraId="669B0602" w14:textId="0DDD1125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 PK FULLKORNSPASTA</w:t>
      </w:r>
    </w:p>
    <w:p w14:paraId="74E7779A" w14:textId="5E59F775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 PK PERSILLE</w:t>
      </w:r>
    </w:p>
    <w:p w14:paraId="3C771CBE" w14:textId="40968BAD" w:rsidR="00B56A09" w:rsidRDefault="00B56A09" w:rsidP="00B56A09">
      <w:pPr>
        <w:rPr>
          <w:rFonts w:ascii="Arial" w:hAnsi="Arial" w:cs="Arial"/>
          <w:sz w:val="36"/>
          <w:szCs w:val="36"/>
        </w:rPr>
      </w:pPr>
    </w:p>
    <w:p w14:paraId="6A793FD7" w14:textId="10AD9285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1) SETT STEKEOVNEN PÅ 200 GRADER VARLUFT. SETT EN GRYTE ED VANN PÅ KOK TIL GRØNNSAKENE OG EN PÅ KOK TIL PASTAEN</w:t>
      </w:r>
    </w:p>
    <w:p w14:paraId="42FFFDE0" w14:textId="02594FED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2) FORDEL TORSKEN UTOVER ETT STEKEBRETT ED BAKEPAPIR. DRYSS OVER FINHAKKET PERSILLE SALT OG PEPPER</w:t>
      </w:r>
    </w:p>
    <w:p w14:paraId="375BE9E6" w14:textId="44939E5A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3) FISKEN SKAL BAKES I 15 MINUTTER</w:t>
      </w:r>
    </w:p>
    <w:p w14:paraId="6E2EB603" w14:textId="163C52BD" w:rsid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4) KOK PASTAEN I DEN ENE GRYTEN. FØLG ANNVISNINGEN PÅ PAKKEN</w:t>
      </w:r>
    </w:p>
    <w:p w14:paraId="233EC785" w14:textId="1D735C65" w:rsidR="00B56A09" w:rsidRPr="00B56A09" w:rsidRDefault="00B56A09" w:rsidP="00B56A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5)</w:t>
      </w:r>
      <w:r w:rsidR="003561ED">
        <w:rPr>
          <w:rFonts w:ascii="Arial" w:hAnsi="Arial" w:cs="Arial"/>
          <w:sz w:val="36"/>
          <w:szCs w:val="36"/>
        </w:rPr>
        <w:t>KUTT BROKKOLI OG SUKKERERTER I GROVE BITER. KOK GRØNNSAKENE MØRE FØR DU SILER AV VANNET</w:t>
      </w:r>
    </w:p>
    <w:sectPr w:rsidR="00B56A09" w:rsidRPr="00B5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09"/>
    <w:rsid w:val="003561ED"/>
    <w:rsid w:val="00737112"/>
    <w:rsid w:val="00863B2C"/>
    <w:rsid w:val="00B56A09"/>
    <w:rsid w:val="00C6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9777"/>
  <w15:chartTrackingRefBased/>
  <w15:docId w15:val="{81BC0A6D-E0D0-4DD3-B5B6-6E0B42F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Slettebø</dc:creator>
  <cp:keywords/>
  <dc:description/>
  <cp:lastModifiedBy>post@skadberg-barnehage.no</cp:lastModifiedBy>
  <cp:revision>2</cp:revision>
  <dcterms:created xsi:type="dcterms:W3CDTF">2022-02-08T07:36:00Z</dcterms:created>
  <dcterms:modified xsi:type="dcterms:W3CDTF">2022-02-08T07:36:00Z</dcterms:modified>
</cp:coreProperties>
</file>